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8"/>
          <w:szCs w:val="28"/>
        </w:rPr>
      </w:pPr>
      <w:bookmarkStart w:id="0" w:name="_GoBack"/>
      <w:r>
        <w:rPr>
          <w:rFonts w:ascii="Verdana" w:hAnsi="Verdana" w:cs="Verdana"/>
          <w:b/>
          <w:bCs/>
          <w:sz w:val="28"/>
          <w:szCs w:val="28"/>
        </w:rPr>
        <w:t xml:space="preserve">                </w:t>
      </w:r>
      <w:r>
        <w:rPr>
          <w:rFonts w:ascii="Verdana" w:hAnsi="Verdana" w:cs="Verdana"/>
          <w:b/>
          <w:bCs/>
          <w:sz w:val="28"/>
          <w:szCs w:val="28"/>
        </w:rPr>
        <w:t>Facilitators’ Racial Equity Checklist</w:t>
      </w:r>
    </w:p>
    <w:bookmarkEnd w:id="0"/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8"/>
          <w:szCs w:val="28"/>
        </w:rPr>
      </w:pP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i/>
          <w:iCs/>
          <w:sz w:val="24"/>
          <w:szCs w:val="24"/>
        </w:rPr>
      </w:pPr>
      <w:r>
        <w:rPr>
          <w:rFonts w:ascii="Verdana" w:hAnsi="Verdana" w:cs="Verdana"/>
          <w:b/>
          <w:bCs/>
          <w:i/>
          <w:iCs/>
          <w:sz w:val="24"/>
          <w:szCs w:val="24"/>
        </w:rPr>
        <w:t>Following each dialogue session, facilitators should take some time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i/>
          <w:iCs/>
          <w:sz w:val="24"/>
          <w:szCs w:val="24"/>
        </w:rPr>
      </w:pPr>
      <w:r>
        <w:rPr>
          <w:rFonts w:ascii="Verdana" w:hAnsi="Verdana" w:cs="Verdana"/>
          <w:b/>
          <w:bCs/>
          <w:i/>
          <w:iCs/>
          <w:sz w:val="24"/>
          <w:szCs w:val="24"/>
        </w:rPr>
        <w:t>to debrief and make sure they are working well together.</w:t>
      </w:r>
    </w:p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Group dynamics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went really well in this session? Why?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were our biggest challenges and how did we respond? What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 </w:t>
      </w:r>
      <w:r>
        <w:rPr>
          <w:rFonts w:ascii="Verdana" w:hAnsi="Verdana" w:cs="Verdana"/>
          <w:sz w:val="24"/>
          <w:szCs w:val="24"/>
        </w:rPr>
        <w:t>might we do differently the next time?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is our comfort level when the discussion about race “gets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 </w:t>
      </w:r>
      <w:r>
        <w:rPr>
          <w:rFonts w:ascii="Verdana" w:hAnsi="Verdana" w:cs="Verdana"/>
          <w:sz w:val="24"/>
          <w:szCs w:val="24"/>
        </w:rPr>
        <w:t>real” and conflict arises or people get emotional?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Are we creating plenty of opportunities for everyone to be heard?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How does the group respond when the facilitator (leader) is white?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dynamics surface when the facilitator is a person of color?</w:t>
      </w:r>
    </w:p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4"/>
          <w:szCs w:val="24"/>
        </w:rPr>
      </w:pPr>
    </w:p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How is our partnership working?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How effective are we at working with a diverse group?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How does our own life experience shape our perceptions of our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 </w:t>
      </w:r>
      <w:r>
        <w:rPr>
          <w:rFonts w:ascii="Verdana" w:hAnsi="Verdana" w:cs="Verdana"/>
          <w:sz w:val="24"/>
          <w:szCs w:val="24"/>
        </w:rPr>
        <w:t>group members?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How comfortable are we discussing our own issues of race with one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 </w:t>
      </w:r>
      <w:r>
        <w:rPr>
          <w:rFonts w:ascii="Verdana" w:hAnsi="Verdana" w:cs="Verdana"/>
          <w:sz w:val="24"/>
          <w:szCs w:val="24"/>
        </w:rPr>
        <w:t>another?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can we do to support each other’s growth and development in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</w:t>
      </w:r>
      <w:r>
        <w:rPr>
          <w:rFonts w:ascii="Verdana" w:hAnsi="Verdana" w:cs="Verdana"/>
          <w:sz w:val="24"/>
          <w:szCs w:val="24"/>
        </w:rPr>
        <w:t>our work with a diverse group? How can we hold each other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</w:t>
      </w:r>
      <w:r>
        <w:rPr>
          <w:rFonts w:ascii="Verdana" w:hAnsi="Verdana" w:cs="Verdana"/>
          <w:sz w:val="24"/>
          <w:szCs w:val="24"/>
        </w:rPr>
        <w:t>accountable?</w:t>
      </w:r>
    </w:p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4"/>
          <w:szCs w:val="24"/>
        </w:rPr>
      </w:pPr>
    </w:p>
    <w:p w:rsidR="0060282A" w:rsidRDefault="0060282A" w:rsidP="0060282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Getting ready for the next session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do we need to do to prepare for the next session?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What changes (if any) in the structure of the meeting might make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 </w:t>
      </w:r>
      <w:r>
        <w:rPr>
          <w:rFonts w:ascii="Verdana" w:hAnsi="Verdana" w:cs="Verdana"/>
          <w:sz w:val="24"/>
          <w:szCs w:val="24"/>
        </w:rPr>
        <w:t>people from different racial and cultural backgrounds feel more at</w:t>
      </w:r>
    </w:p>
    <w:p w:rsidR="0060282A" w:rsidRDefault="0060282A" w:rsidP="0060282A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   </w:t>
      </w:r>
      <w:r>
        <w:rPr>
          <w:rFonts w:ascii="Verdana" w:hAnsi="Verdana" w:cs="Verdana"/>
          <w:sz w:val="24"/>
          <w:szCs w:val="24"/>
        </w:rPr>
        <w:t>ease? (social time/refreshments; flexible scheduling)</w:t>
      </w:r>
    </w:p>
    <w:p w:rsidR="00A07465" w:rsidRPr="0060282A" w:rsidRDefault="0060282A" w:rsidP="0060282A">
      <w:r>
        <w:rPr>
          <w:rFonts w:ascii="Arial" w:hAnsi="Arial" w:cs="Arial"/>
          <w:sz w:val="24"/>
          <w:szCs w:val="24"/>
        </w:rPr>
        <w:t>􀂃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 xml:space="preserve">What support do we need from one another to work </w:t>
      </w:r>
      <w:r>
        <w:rPr>
          <w:rFonts w:ascii="Verdana" w:hAnsi="Verdana" w:cs="Verdana"/>
          <w:sz w:val="24"/>
          <w:szCs w:val="24"/>
        </w:rPr>
        <w:t>effectively?</w:t>
      </w:r>
    </w:p>
    <w:sectPr w:rsidR="00A07465" w:rsidRPr="0060282A" w:rsidSect="00296576">
      <w:headerReference w:type="default" r:id="rId7"/>
      <w:footerReference w:type="default" r:id="rId8"/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576" w:rsidRDefault="00296576" w:rsidP="00296576">
      <w:pPr>
        <w:spacing w:after="0" w:line="240" w:lineRule="auto"/>
      </w:pPr>
      <w:r>
        <w:separator/>
      </w:r>
    </w:p>
  </w:endnote>
  <w:endnote w:type="continuationSeparator" w:id="0">
    <w:p w:rsidR="00296576" w:rsidRDefault="00296576" w:rsidP="0029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76" w:rsidRDefault="00296576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E99D1A6" wp14:editId="4E0CA7E4">
          <wp:simplePos x="0" y="0"/>
          <wp:positionH relativeFrom="page">
            <wp:posOffset>219075</wp:posOffset>
          </wp:positionH>
          <wp:positionV relativeFrom="paragraph">
            <wp:posOffset>98747</wp:posOffset>
          </wp:positionV>
          <wp:extent cx="7315200" cy="401320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-letterhead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401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576" w:rsidRDefault="00296576" w:rsidP="00296576">
      <w:pPr>
        <w:spacing w:after="0" w:line="240" w:lineRule="auto"/>
      </w:pPr>
      <w:r>
        <w:separator/>
      </w:r>
    </w:p>
  </w:footnote>
  <w:footnote w:type="continuationSeparator" w:id="0">
    <w:p w:rsidR="00296576" w:rsidRDefault="00296576" w:rsidP="00296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76" w:rsidRDefault="00296576">
    <w:pPr>
      <w:pStyle w:val="Header"/>
    </w:pPr>
    <w:r w:rsidRPr="00296576">
      <w:rPr>
        <w:noProof/>
      </w:rPr>
      <w:drawing>
        <wp:anchor distT="0" distB="0" distL="114300" distR="114300" simplePos="0" relativeHeight="251660288" behindDoc="1" locked="0" layoutInCell="1" allowOverlap="1" wp14:anchorId="63909CB5" wp14:editId="3DD8A478">
          <wp:simplePos x="0" y="0"/>
          <wp:positionH relativeFrom="margin">
            <wp:align>center</wp:align>
          </wp:positionH>
          <wp:positionV relativeFrom="margin">
            <wp:posOffset>-1028520</wp:posOffset>
          </wp:positionV>
          <wp:extent cx="1636776" cy="868680"/>
          <wp:effectExtent l="0" t="0" r="1905" b="762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D-4c-ta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6776" cy="868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657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B4A79E" wp14:editId="618F3455">
              <wp:simplePos x="0" y="0"/>
              <wp:positionH relativeFrom="margin">
                <wp:align>center</wp:align>
              </wp:positionH>
              <wp:positionV relativeFrom="paragraph">
                <wp:posOffset>-327651</wp:posOffset>
              </wp:positionV>
              <wp:extent cx="7467600" cy="142875"/>
              <wp:effectExtent l="0" t="0" r="0" b="952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67600" cy="142875"/>
                      </a:xfrm>
                      <a:prstGeom prst="rect">
                        <a:avLst/>
                      </a:prstGeom>
                      <a:solidFill>
                        <a:srgbClr val="F57C1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123F74" id="Rectangle 2" o:spid="_x0000_s1026" style="position:absolute;margin-left:0;margin-top:-25.8pt;width:588pt;height:11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" fillcolor="#f57c14" stroked="f" strokeweight="1pt">
              <v:path arrowok="t"/>
              <w10:wrap anchorx="margin"/>
            </v:rect>
          </w:pict>
        </mc:Fallback>
      </mc:AlternateContent>
    </w:r>
  </w:p>
  <w:p w:rsidR="00296576" w:rsidRDefault="00296576" w:rsidP="0029657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6C73"/>
    <w:multiLevelType w:val="hybridMultilevel"/>
    <w:tmpl w:val="4E42B2FE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086E81"/>
    <w:multiLevelType w:val="hybridMultilevel"/>
    <w:tmpl w:val="ED2A23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6290"/>
    <w:multiLevelType w:val="hybridMultilevel"/>
    <w:tmpl w:val="178EE2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A0051"/>
    <w:multiLevelType w:val="hybridMultilevel"/>
    <w:tmpl w:val="20E8A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B51"/>
    <w:multiLevelType w:val="hybridMultilevel"/>
    <w:tmpl w:val="AD0428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3F25"/>
    <w:multiLevelType w:val="hybridMultilevel"/>
    <w:tmpl w:val="816E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F4E7A"/>
    <w:multiLevelType w:val="hybridMultilevel"/>
    <w:tmpl w:val="A2B0B6C6"/>
    <w:lvl w:ilvl="0" w:tplc="04090003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7" w15:restartNumberingAfterBreak="0">
    <w:nsid w:val="264E28AB"/>
    <w:multiLevelType w:val="hybridMultilevel"/>
    <w:tmpl w:val="2B92C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176"/>
    <w:multiLevelType w:val="hybridMultilevel"/>
    <w:tmpl w:val="0A189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C04C1"/>
    <w:multiLevelType w:val="hybridMultilevel"/>
    <w:tmpl w:val="05AACD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E6E7B"/>
    <w:multiLevelType w:val="hybridMultilevel"/>
    <w:tmpl w:val="6DBAFF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D6C3F"/>
    <w:multiLevelType w:val="hybridMultilevel"/>
    <w:tmpl w:val="AEFC84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01175"/>
    <w:multiLevelType w:val="hybridMultilevel"/>
    <w:tmpl w:val="C284C3AC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D0F2276"/>
    <w:multiLevelType w:val="hybridMultilevel"/>
    <w:tmpl w:val="68EA5C32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7B0F34"/>
    <w:multiLevelType w:val="multilevel"/>
    <w:tmpl w:val="D74A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707FCF"/>
    <w:multiLevelType w:val="hybridMultilevel"/>
    <w:tmpl w:val="E67824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56AA5"/>
    <w:multiLevelType w:val="hybridMultilevel"/>
    <w:tmpl w:val="8FD452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140F7"/>
    <w:multiLevelType w:val="hybridMultilevel"/>
    <w:tmpl w:val="205CD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A35"/>
    <w:multiLevelType w:val="hybridMultilevel"/>
    <w:tmpl w:val="C0A2A2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B44D8"/>
    <w:multiLevelType w:val="hybridMultilevel"/>
    <w:tmpl w:val="675CAA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33D53"/>
    <w:multiLevelType w:val="hybridMultilevel"/>
    <w:tmpl w:val="B5E48A94"/>
    <w:lvl w:ilvl="0" w:tplc="CB3C3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A7F85"/>
    <w:multiLevelType w:val="hybridMultilevel"/>
    <w:tmpl w:val="A8CADC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F14D6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21"/>
  </w:num>
  <w:num w:numId="5">
    <w:abstractNumId w:val="4"/>
  </w:num>
  <w:num w:numId="6">
    <w:abstractNumId w:val="7"/>
  </w:num>
  <w:num w:numId="7">
    <w:abstractNumId w:val="15"/>
  </w:num>
  <w:num w:numId="8">
    <w:abstractNumId w:val="19"/>
  </w:num>
  <w:num w:numId="9">
    <w:abstractNumId w:val="20"/>
  </w:num>
  <w:num w:numId="10">
    <w:abstractNumId w:val="18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12"/>
  </w:num>
  <w:num w:numId="16">
    <w:abstractNumId w:val="2"/>
  </w:num>
  <w:num w:numId="17">
    <w:abstractNumId w:val="1"/>
  </w:num>
  <w:num w:numId="18">
    <w:abstractNumId w:val="11"/>
  </w:num>
  <w:num w:numId="19">
    <w:abstractNumId w:val="17"/>
  </w:num>
  <w:num w:numId="20">
    <w:abstractNumId w:val="3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576"/>
    <w:rsid w:val="00035A74"/>
    <w:rsid w:val="0005424F"/>
    <w:rsid w:val="000722A3"/>
    <w:rsid w:val="00097BE5"/>
    <w:rsid w:val="000F3708"/>
    <w:rsid w:val="0013122C"/>
    <w:rsid w:val="00134EC1"/>
    <w:rsid w:val="00135FD5"/>
    <w:rsid w:val="00154C9B"/>
    <w:rsid w:val="00166553"/>
    <w:rsid w:val="001D14FC"/>
    <w:rsid w:val="00240ED8"/>
    <w:rsid w:val="00246150"/>
    <w:rsid w:val="002666E8"/>
    <w:rsid w:val="00266D00"/>
    <w:rsid w:val="00281480"/>
    <w:rsid w:val="002952CA"/>
    <w:rsid w:val="00296576"/>
    <w:rsid w:val="002A4819"/>
    <w:rsid w:val="003B2AC3"/>
    <w:rsid w:val="003B711C"/>
    <w:rsid w:val="003D152E"/>
    <w:rsid w:val="0041721D"/>
    <w:rsid w:val="00424F18"/>
    <w:rsid w:val="00472FCC"/>
    <w:rsid w:val="00554F92"/>
    <w:rsid w:val="0059063E"/>
    <w:rsid w:val="005B4DDB"/>
    <w:rsid w:val="005D7C07"/>
    <w:rsid w:val="0060282A"/>
    <w:rsid w:val="00621B37"/>
    <w:rsid w:val="00626266"/>
    <w:rsid w:val="00640180"/>
    <w:rsid w:val="0069207F"/>
    <w:rsid w:val="00697AD1"/>
    <w:rsid w:val="006E5A49"/>
    <w:rsid w:val="0071334E"/>
    <w:rsid w:val="008948D5"/>
    <w:rsid w:val="0090367E"/>
    <w:rsid w:val="009714DD"/>
    <w:rsid w:val="009809AD"/>
    <w:rsid w:val="00987C81"/>
    <w:rsid w:val="00991AD6"/>
    <w:rsid w:val="009B1303"/>
    <w:rsid w:val="009B2707"/>
    <w:rsid w:val="009E5128"/>
    <w:rsid w:val="00A07465"/>
    <w:rsid w:val="00A353B1"/>
    <w:rsid w:val="00A86659"/>
    <w:rsid w:val="00B4188D"/>
    <w:rsid w:val="00B64ED5"/>
    <w:rsid w:val="00BA4C47"/>
    <w:rsid w:val="00BA5A04"/>
    <w:rsid w:val="00BB6AA9"/>
    <w:rsid w:val="00BC3450"/>
    <w:rsid w:val="00BC634D"/>
    <w:rsid w:val="00BE4FEF"/>
    <w:rsid w:val="00BF1B88"/>
    <w:rsid w:val="00BF4F46"/>
    <w:rsid w:val="00C02532"/>
    <w:rsid w:val="00C3583A"/>
    <w:rsid w:val="00C8430A"/>
    <w:rsid w:val="00D249EC"/>
    <w:rsid w:val="00DD1774"/>
    <w:rsid w:val="00E118C5"/>
    <w:rsid w:val="00EB512B"/>
    <w:rsid w:val="00F14E1E"/>
    <w:rsid w:val="00F55285"/>
    <w:rsid w:val="00F657F1"/>
    <w:rsid w:val="00F7437C"/>
    <w:rsid w:val="00F91C96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0C5FB0C-EBE0-4A2A-94F4-01A53766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576"/>
    <w:pPr>
      <w:spacing w:after="200" w:line="276" w:lineRule="auto"/>
    </w:pPr>
  </w:style>
  <w:style w:type="paragraph" w:styleId="Heading1">
    <w:name w:val="heading 1"/>
    <w:basedOn w:val="Normal"/>
    <w:link w:val="Heading1Char"/>
    <w:qFormat/>
    <w:rsid w:val="00A866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576"/>
  </w:style>
  <w:style w:type="paragraph" w:styleId="Footer">
    <w:name w:val="footer"/>
    <w:basedOn w:val="Normal"/>
    <w:link w:val="FooterChar"/>
    <w:uiPriority w:val="99"/>
    <w:unhideWhenUsed/>
    <w:rsid w:val="00296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576"/>
  </w:style>
  <w:style w:type="character" w:customStyle="1" w:styleId="Heading1Char">
    <w:name w:val="Heading 1 Char"/>
    <w:basedOn w:val="DefaultParagraphFont"/>
    <w:link w:val="Heading1"/>
    <w:rsid w:val="00A866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uiPriority w:val="99"/>
    <w:rsid w:val="002A48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4819"/>
    <w:pPr>
      <w:spacing w:after="0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2A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Everyday Democracy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Reynandez</dc:creator>
  <cp:keywords/>
  <dc:description/>
  <cp:lastModifiedBy>Intern Two</cp:lastModifiedBy>
  <cp:revision>2</cp:revision>
  <dcterms:created xsi:type="dcterms:W3CDTF">2018-03-06T17:45:00Z</dcterms:created>
  <dcterms:modified xsi:type="dcterms:W3CDTF">2018-03-06T17:45:00Z</dcterms:modified>
</cp:coreProperties>
</file>